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9E" w:rsidRPr="00182150" w:rsidRDefault="00182150" w:rsidP="00182150">
      <w:pPr>
        <w:tabs>
          <w:tab w:val="left" w:pos="5772"/>
        </w:tabs>
        <w:rPr>
          <w:sz w:val="32"/>
          <w:szCs w:val="32"/>
        </w:rPr>
      </w:pPr>
      <w:r>
        <w:tab/>
      </w:r>
      <w:r>
        <w:rPr>
          <w:sz w:val="32"/>
          <w:szCs w:val="32"/>
        </w:rPr>
        <w:t>Отчет по финансовой грамотности</w:t>
      </w:r>
      <w:bookmarkStart w:id="0" w:name="_GoBack"/>
      <w:bookmarkEnd w:id="0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4820"/>
        <w:gridCol w:w="3544"/>
      </w:tblGrid>
      <w:tr w:rsidR="002C0C9E" w:rsidRPr="00844338" w:rsidTr="00844338">
        <w:tc>
          <w:tcPr>
            <w:tcW w:w="2093" w:type="dxa"/>
          </w:tcPr>
          <w:p w:rsidR="002C0C9E" w:rsidRPr="00844338" w:rsidRDefault="002C0C9E">
            <w:pPr>
              <w:rPr>
                <w:b/>
                <w:i/>
              </w:rPr>
            </w:pPr>
            <w:r w:rsidRPr="00844338">
              <w:rPr>
                <w:b/>
                <w:i/>
              </w:rPr>
              <w:t>Образовательная организация</w:t>
            </w:r>
          </w:p>
        </w:tc>
        <w:tc>
          <w:tcPr>
            <w:tcW w:w="4252" w:type="dxa"/>
          </w:tcPr>
          <w:p w:rsidR="002C0C9E" w:rsidRPr="00844338" w:rsidRDefault="002C0C9E">
            <w:pPr>
              <w:rPr>
                <w:b/>
                <w:i/>
              </w:rPr>
            </w:pPr>
            <w:r w:rsidRPr="00844338">
              <w:rPr>
                <w:b/>
                <w:i/>
              </w:rPr>
              <w:t>Дата просмотра и тема онлайн-урока</w:t>
            </w:r>
          </w:p>
        </w:tc>
        <w:tc>
          <w:tcPr>
            <w:tcW w:w="4820" w:type="dxa"/>
          </w:tcPr>
          <w:p w:rsidR="002C0C9E" w:rsidRPr="00844338" w:rsidRDefault="0084433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</w:t>
            </w:r>
            <w:r w:rsidR="002C0C9E" w:rsidRPr="00844338">
              <w:rPr>
                <w:b/>
                <w:i/>
              </w:rPr>
              <w:t>Ответственное лицо</w:t>
            </w:r>
          </w:p>
        </w:tc>
        <w:tc>
          <w:tcPr>
            <w:tcW w:w="3544" w:type="dxa"/>
          </w:tcPr>
          <w:p w:rsidR="002C0C9E" w:rsidRPr="00844338" w:rsidRDefault="002C0C9E">
            <w:pPr>
              <w:rPr>
                <w:b/>
                <w:i/>
              </w:rPr>
            </w:pPr>
            <w:r w:rsidRPr="00844338">
              <w:rPr>
                <w:b/>
                <w:i/>
              </w:rPr>
              <w:t>Активная ссылка</w:t>
            </w:r>
          </w:p>
        </w:tc>
      </w:tr>
      <w:tr w:rsidR="00844338" w:rsidRPr="00844338" w:rsidTr="00844338">
        <w:tc>
          <w:tcPr>
            <w:tcW w:w="2093" w:type="dxa"/>
            <w:vMerge w:val="restart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Урхнищинская СОШ</w:t>
            </w:r>
          </w:p>
        </w:tc>
        <w:tc>
          <w:tcPr>
            <w:tcW w:w="4252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11.09.18г. «Инвестиции в личные финансы».</w:t>
            </w:r>
          </w:p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«Банки и банковские продукты».</w:t>
            </w:r>
          </w:p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«Защита прав потребителей».</w:t>
            </w:r>
          </w:p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«Личная финансовая грамотность».</w:t>
            </w:r>
          </w:p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«Финансовые махинации».</w:t>
            </w:r>
          </w:p>
        </w:tc>
        <w:tc>
          <w:tcPr>
            <w:tcW w:w="4820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Директор –Магомедов А.Г.</w:t>
            </w:r>
          </w:p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89634030623.</w:t>
            </w:r>
          </w:p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Зам.директора – Хаттаева С.А.</w:t>
            </w:r>
          </w:p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89634242572</w:t>
            </w:r>
          </w:p>
        </w:tc>
        <w:tc>
          <w:tcPr>
            <w:tcW w:w="3544" w:type="dxa"/>
            <w:vMerge w:val="restart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https://www.instagram.com/p/Bq2zzpZl7H1/?utm_source=ig_share_sheet&amp;igshid=sokk7p6geye6</w:t>
            </w:r>
          </w:p>
        </w:tc>
      </w:tr>
      <w:tr w:rsidR="00844338" w:rsidRPr="00844338" w:rsidTr="00844338">
        <w:tc>
          <w:tcPr>
            <w:tcW w:w="2093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  <w:tc>
          <w:tcPr>
            <w:tcW w:w="4252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26.11.18. «С деньгами на Ты или зачем быть финансово грамотным».</w:t>
            </w:r>
          </w:p>
        </w:tc>
        <w:tc>
          <w:tcPr>
            <w:tcW w:w="4820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Директор – Магомедов А.Г.</w:t>
            </w:r>
          </w:p>
        </w:tc>
        <w:tc>
          <w:tcPr>
            <w:tcW w:w="3544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</w:tr>
      <w:tr w:rsidR="00844338" w:rsidRPr="00844338" w:rsidTr="00844338">
        <w:tc>
          <w:tcPr>
            <w:tcW w:w="2093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  <w:tc>
          <w:tcPr>
            <w:tcW w:w="4252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26.11.18. «Все про кредит или четыре правила которые помогут».</w:t>
            </w:r>
          </w:p>
        </w:tc>
        <w:tc>
          <w:tcPr>
            <w:tcW w:w="4820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Военрук – Рабаданов М.Д.</w:t>
            </w:r>
          </w:p>
        </w:tc>
        <w:tc>
          <w:tcPr>
            <w:tcW w:w="3544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</w:tr>
      <w:tr w:rsidR="00844338" w:rsidRPr="00844338" w:rsidTr="00844338">
        <w:tc>
          <w:tcPr>
            <w:tcW w:w="2093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  <w:tc>
          <w:tcPr>
            <w:tcW w:w="4252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28.11.18. «Личный финансовый план путь к достижению цели».</w:t>
            </w:r>
          </w:p>
        </w:tc>
        <w:tc>
          <w:tcPr>
            <w:tcW w:w="4820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Зам.директора по УВР – Хаттаева С.А.</w:t>
            </w:r>
          </w:p>
        </w:tc>
        <w:tc>
          <w:tcPr>
            <w:tcW w:w="3544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</w:tr>
      <w:tr w:rsidR="00844338" w:rsidRPr="00844338" w:rsidTr="00844338">
        <w:tc>
          <w:tcPr>
            <w:tcW w:w="2093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  <w:tc>
          <w:tcPr>
            <w:tcW w:w="4252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28.11.18. «Биржа и основы инвестирования»</w:t>
            </w:r>
          </w:p>
        </w:tc>
        <w:tc>
          <w:tcPr>
            <w:tcW w:w="4820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Учитель математики – Залкипов Н.М.</w:t>
            </w:r>
          </w:p>
        </w:tc>
        <w:tc>
          <w:tcPr>
            <w:tcW w:w="3544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</w:tr>
      <w:tr w:rsidR="00844338" w:rsidRPr="00844338" w:rsidTr="00844338">
        <w:tc>
          <w:tcPr>
            <w:tcW w:w="2093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  <w:tc>
          <w:tcPr>
            <w:tcW w:w="4252" w:type="dxa"/>
          </w:tcPr>
          <w:p w:rsid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28.11.18. «Инвестируй в себя или что такое личное страхование»</w:t>
            </w:r>
          </w:p>
          <w:p w:rsidR="00182150" w:rsidRDefault="00182150">
            <w:pPr>
              <w:rPr>
                <w:sz w:val="24"/>
              </w:rPr>
            </w:pPr>
            <w:r>
              <w:rPr>
                <w:sz w:val="24"/>
              </w:rPr>
              <w:t>29.11.2018. «Пять простых правил , чтобы не иметь проблем с долгами»</w:t>
            </w:r>
          </w:p>
          <w:p w:rsidR="00182150" w:rsidRPr="00844338" w:rsidRDefault="00182150">
            <w:pPr>
              <w:rPr>
                <w:sz w:val="24"/>
              </w:rPr>
            </w:pPr>
            <w:r>
              <w:rPr>
                <w:sz w:val="24"/>
              </w:rPr>
              <w:t>29.11.2018. «С деньгами на Ты или Зачем быть финансово грамотным»</w:t>
            </w:r>
          </w:p>
        </w:tc>
        <w:tc>
          <w:tcPr>
            <w:tcW w:w="4820" w:type="dxa"/>
          </w:tcPr>
          <w:p w:rsidR="00844338" w:rsidRPr="00844338" w:rsidRDefault="00844338">
            <w:pPr>
              <w:rPr>
                <w:sz w:val="24"/>
              </w:rPr>
            </w:pPr>
            <w:r w:rsidRPr="00844338">
              <w:rPr>
                <w:sz w:val="24"/>
              </w:rPr>
              <w:t>Учитель информатики – Исупов И.А.</w:t>
            </w:r>
          </w:p>
        </w:tc>
        <w:tc>
          <w:tcPr>
            <w:tcW w:w="3544" w:type="dxa"/>
            <w:vMerge/>
          </w:tcPr>
          <w:p w:rsidR="00844338" w:rsidRPr="00844338" w:rsidRDefault="00844338">
            <w:pPr>
              <w:rPr>
                <w:sz w:val="24"/>
              </w:rPr>
            </w:pPr>
          </w:p>
        </w:tc>
      </w:tr>
    </w:tbl>
    <w:p w:rsidR="002C0C9E" w:rsidRDefault="002C0C9E"/>
    <w:sectPr w:rsidR="002C0C9E" w:rsidSect="002C0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0C9E"/>
    <w:rsid w:val="00182150"/>
    <w:rsid w:val="002C0C9E"/>
    <w:rsid w:val="00844338"/>
    <w:rsid w:val="008A2890"/>
    <w:rsid w:val="00EA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C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1</cp:lastModifiedBy>
  <cp:revision>3</cp:revision>
  <dcterms:created xsi:type="dcterms:W3CDTF">2018-12-01T19:14:00Z</dcterms:created>
  <dcterms:modified xsi:type="dcterms:W3CDTF">2018-12-15T14:22:00Z</dcterms:modified>
</cp:coreProperties>
</file>